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C341DB" w14:textId="77777777" w:rsidR="007C0097" w:rsidRDefault="007C0097" w:rsidP="007C0097">
      <w:pPr>
        <w:rPr>
          <w:b/>
        </w:rPr>
      </w:pPr>
      <w:bookmarkStart w:id="0" w:name="_GoBack"/>
      <w:bookmarkEnd w:id="0"/>
      <w:r w:rsidRPr="00214716">
        <w:rPr>
          <w:b/>
        </w:rPr>
        <w:t>Расчет собственных средств управляющей компании инвестиционных фондов, паевых инвестиционных фондов и негосударственных пенсионных фондов</w:t>
      </w:r>
    </w:p>
    <w:p w14:paraId="55C24C85" w14:textId="77777777" w:rsidR="007C0097" w:rsidRDefault="007C0097" w:rsidP="007C0097">
      <w:r w:rsidRPr="008D1369">
        <w:t>Реквизиты управляющей компании</w:t>
      </w:r>
    </w:p>
    <w:tbl>
      <w:tblPr>
        <w:tblW w:w="4160" w:type="dxa"/>
        <w:tblInd w:w="103" w:type="dxa"/>
        <w:tblLook w:val="04A0" w:firstRow="1" w:lastRow="0" w:firstColumn="1" w:lastColumn="0" w:noHBand="0" w:noVBand="1"/>
      </w:tblPr>
      <w:tblGrid>
        <w:gridCol w:w="2080"/>
        <w:gridCol w:w="2080"/>
      </w:tblGrid>
      <w:tr w:rsidR="007C0097" w:rsidRPr="008D1369" w14:paraId="74FF90BE" w14:textId="77777777" w:rsidTr="00020FF2">
        <w:trPr>
          <w:trHeight w:val="102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9FE5B9E" w14:textId="77777777" w:rsidR="007C0097" w:rsidRPr="008D1369" w:rsidRDefault="007C0097" w:rsidP="00020F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D13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Полное наименование управляющей компании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E0D72F2" w14:textId="77777777" w:rsidR="007C0097" w:rsidRPr="008D1369" w:rsidRDefault="007C0097" w:rsidP="00020F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D13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Номер лицензии управляющей компании</w:t>
            </w:r>
          </w:p>
        </w:tc>
      </w:tr>
      <w:tr w:rsidR="007C0097" w:rsidRPr="008D1369" w14:paraId="3D180272" w14:textId="77777777" w:rsidTr="00020FF2">
        <w:trPr>
          <w:trHeight w:val="15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B60B945" w14:textId="77777777" w:rsidR="007C0097" w:rsidRPr="008D1369" w:rsidRDefault="007C0097" w:rsidP="00020FF2">
            <w:pPr>
              <w:tabs>
                <w:tab w:val="right" w:pos="1864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D13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ab/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8B04371" w14:textId="77777777" w:rsidR="007C0097" w:rsidRPr="008D1369" w:rsidRDefault="007C0097" w:rsidP="00020F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D13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7C0097" w:rsidRPr="008D1369" w14:paraId="4954DB5E" w14:textId="77777777" w:rsidTr="00020FF2">
        <w:trPr>
          <w:trHeight w:val="21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229253" w14:textId="77777777" w:rsidR="007C0097" w:rsidRPr="008D1369" w:rsidRDefault="007C0097" w:rsidP="00020F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D1369">
              <w:rPr>
                <w:rFonts w:ascii="Calibri" w:eastAsia="Times New Roman" w:hAnsi="Calibri" w:cs="Times New Roman"/>
                <w:color w:val="000000"/>
                <w:lang w:eastAsia="ru-RU"/>
              </w:rPr>
              <w:t>Акционерное общество Управляющая компания "Прогрессивные инвестиционные идеи"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545BDD" w14:textId="77777777" w:rsidR="007C0097" w:rsidRPr="008D1369" w:rsidRDefault="007C0097" w:rsidP="00020F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D1369">
              <w:rPr>
                <w:rFonts w:ascii="Calibri" w:eastAsia="Times New Roman" w:hAnsi="Calibri" w:cs="Times New Roman"/>
                <w:color w:val="000000"/>
                <w:lang w:eastAsia="ru-RU"/>
              </w:rPr>
              <w:t>21-000-1-00875</w:t>
            </w:r>
          </w:p>
        </w:tc>
      </w:tr>
    </w:tbl>
    <w:p w14:paraId="577073D2" w14:textId="77777777" w:rsidR="005478DE" w:rsidRDefault="00F26A76"/>
    <w:p w14:paraId="101834DB" w14:textId="77777777" w:rsidR="007C0097" w:rsidRDefault="007C0097">
      <w:r w:rsidRPr="007C0097">
        <w:t>Раздел I. Параметры расчета собственных средств</w:t>
      </w:r>
    </w:p>
    <w:tbl>
      <w:tblPr>
        <w:tblW w:w="7320" w:type="dxa"/>
        <w:tblInd w:w="103" w:type="dxa"/>
        <w:tblLook w:val="04A0" w:firstRow="1" w:lastRow="0" w:firstColumn="1" w:lastColumn="0" w:noHBand="0" w:noVBand="1"/>
      </w:tblPr>
      <w:tblGrid>
        <w:gridCol w:w="5240"/>
        <w:gridCol w:w="2080"/>
      </w:tblGrid>
      <w:tr w:rsidR="007C0097" w:rsidRPr="007C0097" w14:paraId="00C66C46" w14:textId="77777777" w:rsidTr="007C0097">
        <w:trPr>
          <w:trHeight w:val="30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BB068D0" w14:textId="77777777" w:rsidR="007C0097" w:rsidRPr="007C0097" w:rsidRDefault="007C0097" w:rsidP="007C00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009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9B1B055" w14:textId="77777777" w:rsidR="007C0097" w:rsidRPr="007C0097" w:rsidRDefault="007C0097" w:rsidP="007C00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009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Отчетная дата</w:t>
            </w:r>
          </w:p>
        </w:tc>
      </w:tr>
      <w:tr w:rsidR="007C0097" w:rsidRPr="007C0097" w14:paraId="10BB1116" w14:textId="77777777" w:rsidTr="007C0097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734602B" w14:textId="77777777" w:rsidR="007C0097" w:rsidRPr="007C0097" w:rsidRDefault="007C0097" w:rsidP="007C00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009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F5A27F1" w14:textId="77777777" w:rsidR="007C0097" w:rsidRPr="007C0097" w:rsidRDefault="007C0097" w:rsidP="007C00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009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7C0097" w:rsidRPr="007C0097" w14:paraId="6B42A8DD" w14:textId="77777777" w:rsidTr="007C0097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38B25DF" w14:textId="77777777" w:rsidR="007C0097" w:rsidRPr="007C0097" w:rsidRDefault="007C0097" w:rsidP="007C00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009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Значения показателей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38D4A6" w14:textId="77777777" w:rsidR="007C0097" w:rsidRPr="007C0097" w:rsidRDefault="007C0097" w:rsidP="007C00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C0097">
              <w:rPr>
                <w:rFonts w:ascii="Calibri" w:eastAsia="Times New Roman" w:hAnsi="Calibri" w:cs="Times New Roman"/>
                <w:color w:val="000000"/>
                <w:lang w:eastAsia="ru-RU"/>
              </w:rPr>
              <w:t>2021-12-31</w:t>
            </w:r>
          </w:p>
        </w:tc>
      </w:tr>
    </w:tbl>
    <w:p w14:paraId="775507D7" w14:textId="77777777" w:rsidR="007C0097" w:rsidRDefault="007C0097"/>
    <w:p w14:paraId="141AB021" w14:textId="77777777" w:rsidR="007C0097" w:rsidRDefault="007C0097">
      <w:r w:rsidRPr="007C0097">
        <w:t>Раздел II. Расчет собственных средств</w:t>
      </w:r>
    </w:p>
    <w:tbl>
      <w:tblPr>
        <w:tblW w:w="7320" w:type="dxa"/>
        <w:tblInd w:w="103" w:type="dxa"/>
        <w:tblLook w:val="04A0" w:firstRow="1" w:lastRow="0" w:firstColumn="1" w:lastColumn="0" w:noHBand="0" w:noVBand="1"/>
      </w:tblPr>
      <w:tblGrid>
        <w:gridCol w:w="5240"/>
        <w:gridCol w:w="2080"/>
      </w:tblGrid>
      <w:tr w:rsidR="007C0097" w:rsidRPr="007C0097" w14:paraId="735BFA1F" w14:textId="77777777" w:rsidTr="007C0097">
        <w:trPr>
          <w:trHeight w:val="10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EE3A08D" w14:textId="77777777" w:rsidR="007C0097" w:rsidRPr="007C0097" w:rsidRDefault="007C0097" w:rsidP="007C00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009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D9334C3" w14:textId="77777777" w:rsidR="007C0097" w:rsidRPr="007C0097" w:rsidRDefault="007C0097" w:rsidP="007C00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009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Сумма (стоимость, величина) на текущую отчетную дату</w:t>
            </w:r>
          </w:p>
        </w:tc>
      </w:tr>
      <w:tr w:rsidR="007C0097" w:rsidRPr="007C0097" w14:paraId="00D16654" w14:textId="77777777" w:rsidTr="007C0097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A977CEF" w14:textId="77777777" w:rsidR="007C0097" w:rsidRPr="007C0097" w:rsidRDefault="007C0097" w:rsidP="007C00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009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Активы, принятые к расчету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0A0B877" w14:textId="77777777" w:rsidR="007C0097" w:rsidRPr="007C0097" w:rsidRDefault="007C0097" w:rsidP="007C00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C009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7C0097" w:rsidRPr="007C0097" w14:paraId="165C11E2" w14:textId="77777777" w:rsidTr="007C0097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C4F67B9" w14:textId="77777777" w:rsidR="007C0097" w:rsidRPr="007C0097" w:rsidRDefault="007C0097" w:rsidP="007C00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009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Денежные средства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4B21CB" w14:textId="77777777" w:rsidR="007C0097" w:rsidRPr="007C0097" w:rsidRDefault="007C0097" w:rsidP="007C00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C0097">
              <w:rPr>
                <w:rFonts w:ascii="Calibri" w:eastAsia="Times New Roman" w:hAnsi="Calibri" w:cs="Times New Roman"/>
                <w:color w:val="000000"/>
                <w:lang w:eastAsia="ru-RU"/>
              </w:rPr>
              <w:t>769030947.22</w:t>
            </w:r>
          </w:p>
        </w:tc>
      </w:tr>
      <w:tr w:rsidR="007C0097" w:rsidRPr="007C0097" w14:paraId="63DE14BB" w14:textId="77777777" w:rsidTr="007C0097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526DA39" w14:textId="77777777" w:rsidR="007C0097" w:rsidRPr="007C0097" w:rsidRDefault="007C0097" w:rsidP="007C00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009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на счетах в кредитных организациях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8EB5B8" w14:textId="77777777" w:rsidR="007C0097" w:rsidRPr="007C0097" w:rsidRDefault="007C0097" w:rsidP="007C00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C0097">
              <w:rPr>
                <w:rFonts w:ascii="Calibri" w:eastAsia="Times New Roman" w:hAnsi="Calibri" w:cs="Times New Roman"/>
                <w:color w:val="000000"/>
                <w:lang w:eastAsia="ru-RU"/>
              </w:rPr>
              <w:t>769030947.22</w:t>
            </w:r>
          </w:p>
        </w:tc>
      </w:tr>
      <w:tr w:rsidR="007C0097" w:rsidRPr="007C0097" w14:paraId="6E2D847F" w14:textId="77777777" w:rsidTr="007C0097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9CE2F4F" w14:textId="77777777" w:rsidR="007C0097" w:rsidRPr="007C0097" w:rsidRDefault="007C0097" w:rsidP="007C00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009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 счетах по депозиту в кредитных организациях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F9E0AF" w14:textId="77777777" w:rsidR="007C0097" w:rsidRPr="007C0097" w:rsidRDefault="007C0097" w:rsidP="007C00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C009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7C0097" w:rsidRPr="007C0097" w14:paraId="07967AA5" w14:textId="77777777" w:rsidTr="007C0097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340DDB1" w14:textId="77777777" w:rsidR="007C0097" w:rsidRPr="007C0097" w:rsidRDefault="007C0097" w:rsidP="007C00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009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Ценные бумаги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85BC52" w14:textId="77777777" w:rsidR="007C0097" w:rsidRPr="007C0097" w:rsidRDefault="007C0097" w:rsidP="007C00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C0097">
              <w:rPr>
                <w:rFonts w:ascii="Calibri" w:eastAsia="Times New Roman" w:hAnsi="Calibri" w:cs="Times New Roman"/>
                <w:color w:val="000000"/>
                <w:lang w:eastAsia="ru-RU"/>
              </w:rPr>
              <w:t>10224800.00</w:t>
            </w:r>
          </w:p>
        </w:tc>
      </w:tr>
      <w:tr w:rsidR="007C0097" w:rsidRPr="007C0097" w14:paraId="75D83F8C" w14:textId="77777777" w:rsidTr="007C0097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2EBD226" w14:textId="77777777" w:rsidR="007C0097" w:rsidRPr="007C0097" w:rsidRDefault="007C0097" w:rsidP="007C00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009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облигации – всего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E9DD37" w14:textId="77777777" w:rsidR="007C0097" w:rsidRPr="007C0097" w:rsidRDefault="007C0097" w:rsidP="007C00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C0097">
              <w:rPr>
                <w:rFonts w:ascii="Calibri" w:eastAsia="Times New Roman" w:hAnsi="Calibri" w:cs="Times New Roman"/>
                <w:color w:val="000000"/>
                <w:lang w:eastAsia="ru-RU"/>
              </w:rPr>
              <w:t>10224800.00</w:t>
            </w:r>
          </w:p>
        </w:tc>
      </w:tr>
      <w:tr w:rsidR="007C0097" w:rsidRPr="007C0097" w14:paraId="1BCBD56B" w14:textId="77777777" w:rsidTr="007C0097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40AE363" w14:textId="77777777" w:rsidR="007C0097" w:rsidRPr="007C0097" w:rsidRDefault="007C0097" w:rsidP="007C00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009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облигации российских хозяйственных обществ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C1F474" w14:textId="77777777" w:rsidR="007C0097" w:rsidRPr="007C0097" w:rsidRDefault="007C0097" w:rsidP="007C00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C0097">
              <w:rPr>
                <w:rFonts w:ascii="Calibri" w:eastAsia="Times New Roman" w:hAnsi="Calibri" w:cs="Times New Roman"/>
                <w:color w:val="000000"/>
                <w:lang w:eastAsia="ru-RU"/>
              </w:rPr>
              <w:t>10224800.00</w:t>
            </w:r>
          </w:p>
        </w:tc>
      </w:tr>
      <w:tr w:rsidR="007C0097" w:rsidRPr="007C0097" w14:paraId="36FD86EA" w14:textId="77777777" w:rsidTr="007C0097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5C72416" w14:textId="77777777" w:rsidR="007C0097" w:rsidRPr="007C0097" w:rsidRDefault="007C0097" w:rsidP="007C00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009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государственные ценные бумаги Российской Федерации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C0655D" w14:textId="77777777" w:rsidR="007C0097" w:rsidRPr="007C0097" w:rsidRDefault="007C0097" w:rsidP="007C00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C009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7C0097" w:rsidRPr="007C0097" w14:paraId="0DF76BDF" w14:textId="77777777" w:rsidTr="007C0097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72D88AA" w14:textId="77777777" w:rsidR="007C0097" w:rsidRPr="007C0097" w:rsidRDefault="007C0097" w:rsidP="007C00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009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государственные ценные бумаги субъектов Российской Федерации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E0AA70" w14:textId="77777777" w:rsidR="007C0097" w:rsidRPr="007C0097" w:rsidRDefault="007C0097" w:rsidP="007C00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C009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7C0097" w:rsidRPr="007C0097" w14:paraId="55075E1B" w14:textId="77777777" w:rsidTr="007C0097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7F2140A" w14:textId="77777777" w:rsidR="007C0097" w:rsidRPr="007C0097" w:rsidRDefault="007C0097" w:rsidP="007C00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009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муниципальные ценные бумаги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F7AF28" w14:textId="77777777" w:rsidR="007C0097" w:rsidRPr="007C0097" w:rsidRDefault="007C0097" w:rsidP="007C00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C009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7C0097" w:rsidRPr="007C0097" w14:paraId="76BE1890" w14:textId="77777777" w:rsidTr="007C0097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6B22414" w14:textId="77777777" w:rsidR="007C0097" w:rsidRPr="007C0097" w:rsidRDefault="007C0097" w:rsidP="007C00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009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иностранных коммерческих организаций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1EC6D1" w14:textId="77777777" w:rsidR="007C0097" w:rsidRPr="007C0097" w:rsidRDefault="007C0097" w:rsidP="007C00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C009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7C0097" w:rsidRPr="007C0097" w14:paraId="63D19900" w14:textId="77777777" w:rsidTr="007C0097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5C147F1" w14:textId="77777777" w:rsidR="007C0097" w:rsidRPr="007C0097" w:rsidRDefault="007C0097" w:rsidP="007C00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009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иностранных государств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F1DDAB" w14:textId="77777777" w:rsidR="007C0097" w:rsidRPr="007C0097" w:rsidRDefault="007C0097" w:rsidP="007C00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C009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7C0097" w:rsidRPr="007C0097" w14:paraId="2B68C8EF" w14:textId="77777777" w:rsidTr="007C0097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AE77175" w14:textId="77777777" w:rsidR="007C0097" w:rsidRPr="007C0097" w:rsidRDefault="007C0097" w:rsidP="007C00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009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международных финансовых организаций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F89B41" w14:textId="77777777" w:rsidR="007C0097" w:rsidRPr="007C0097" w:rsidRDefault="007C0097" w:rsidP="007C00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C009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7C0097" w:rsidRPr="007C0097" w14:paraId="716CEC0C" w14:textId="77777777" w:rsidTr="007C0097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DF134C4" w14:textId="77777777" w:rsidR="007C0097" w:rsidRPr="007C0097" w:rsidRDefault="007C0097" w:rsidP="007C00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009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акции – всего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822908" w14:textId="77777777" w:rsidR="007C0097" w:rsidRPr="007C0097" w:rsidRDefault="007C0097" w:rsidP="007C00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C009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7C0097" w:rsidRPr="007C0097" w14:paraId="63F61CBC" w14:textId="77777777" w:rsidTr="007C0097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AA887E2" w14:textId="77777777" w:rsidR="007C0097" w:rsidRPr="007C0097" w:rsidRDefault="007C0097" w:rsidP="007C00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009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российских акционерных обществ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71EF4D" w14:textId="77777777" w:rsidR="007C0097" w:rsidRPr="007C0097" w:rsidRDefault="007C0097" w:rsidP="007C00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C009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7C0097" w:rsidRPr="007C0097" w14:paraId="1681C72D" w14:textId="77777777" w:rsidTr="007C0097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3B9483D" w14:textId="77777777" w:rsidR="007C0097" w:rsidRPr="007C0097" w:rsidRDefault="007C0097" w:rsidP="007C00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009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иностранных акционерных обществ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15343D" w14:textId="77777777" w:rsidR="007C0097" w:rsidRPr="007C0097" w:rsidRDefault="007C0097" w:rsidP="007C00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C009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7C0097" w:rsidRPr="007C0097" w14:paraId="688E7D02" w14:textId="77777777" w:rsidTr="007C0097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BC2D9F9" w14:textId="77777777" w:rsidR="007C0097" w:rsidRPr="007C0097" w:rsidRDefault="007C0097" w:rsidP="007C00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009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Недвижимое имущество - стоимость актива, принятая к расчету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30EA04" w14:textId="77777777" w:rsidR="007C0097" w:rsidRPr="007C0097" w:rsidRDefault="007C0097" w:rsidP="007C00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C009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7C0097" w:rsidRPr="007C0097" w14:paraId="311D62F3" w14:textId="77777777" w:rsidTr="007C0097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D5EA299" w14:textId="77777777" w:rsidR="007C0097" w:rsidRPr="007C0097" w:rsidRDefault="007C0097" w:rsidP="007C00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009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Дебиторская задолженность - сумма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909E7F" w14:textId="77777777" w:rsidR="007C0097" w:rsidRPr="007C0097" w:rsidRDefault="007C0097" w:rsidP="007C00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C009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7C0097" w:rsidRPr="007C0097" w14:paraId="48A0265F" w14:textId="77777777" w:rsidTr="007C0097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F69E502" w14:textId="77777777" w:rsidR="007C0097" w:rsidRPr="007C0097" w:rsidRDefault="007C0097" w:rsidP="007C00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009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Общая стоимость активов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836AAC" w14:textId="77777777" w:rsidR="007C0097" w:rsidRPr="007C0097" w:rsidRDefault="007C0097" w:rsidP="007C00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C0097">
              <w:rPr>
                <w:rFonts w:ascii="Calibri" w:eastAsia="Times New Roman" w:hAnsi="Calibri" w:cs="Times New Roman"/>
                <w:color w:val="000000"/>
                <w:lang w:eastAsia="ru-RU"/>
              </w:rPr>
              <w:t>779255747.22</w:t>
            </w:r>
          </w:p>
        </w:tc>
      </w:tr>
      <w:tr w:rsidR="007C0097" w:rsidRPr="007C0097" w14:paraId="3CA0AA2C" w14:textId="77777777" w:rsidTr="007C0097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2ECD4D7" w14:textId="77777777" w:rsidR="007C0097" w:rsidRPr="007C0097" w:rsidRDefault="007C0097" w:rsidP="007C00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009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Обязательства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2AE1D24" w14:textId="77777777" w:rsidR="007C0097" w:rsidRPr="007C0097" w:rsidRDefault="007C0097" w:rsidP="007C00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C009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7C0097" w:rsidRPr="007C0097" w14:paraId="4ED95AB1" w14:textId="77777777" w:rsidTr="007C0097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AAD2762" w14:textId="77777777" w:rsidR="007C0097" w:rsidRPr="007C0097" w:rsidRDefault="007C0097" w:rsidP="007C00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009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Общая величина обязательств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CCCCCA" w14:textId="77777777" w:rsidR="007C0097" w:rsidRPr="007C0097" w:rsidRDefault="007C0097" w:rsidP="007C00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C0097">
              <w:rPr>
                <w:rFonts w:ascii="Calibri" w:eastAsia="Times New Roman" w:hAnsi="Calibri" w:cs="Times New Roman"/>
                <w:color w:val="000000"/>
                <w:lang w:eastAsia="ru-RU"/>
              </w:rPr>
              <w:t>315027946.51</w:t>
            </w:r>
          </w:p>
        </w:tc>
      </w:tr>
      <w:tr w:rsidR="007C0097" w:rsidRPr="007C0097" w14:paraId="7BDE80DF" w14:textId="77777777" w:rsidTr="007C0097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3791511" w14:textId="77777777" w:rsidR="007C0097" w:rsidRPr="007C0097" w:rsidRDefault="007C0097" w:rsidP="007C00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009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729DBB5" w14:textId="77777777" w:rsidR="007C0097" w:rsidRPr="007C0097" w:rsidRDefault="007C0097" w:rsidP="007C00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C009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7C0097" w:rsidRPr="007C0097" w14:paraId="7DD3418D" w14:textId="77777777" w:rsidTr="007C0097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202EE37" w14:textId="77777777" w:rsidR="007C0097" w:rsidRPr="007C0097" w:rsidRDefault="007C0097" w:rsidP="007C00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009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Размер собственных средств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79698D" w14:textId="77777777" w:rsidR="007C0097" w:rsidRPr="007C0097" w:rsidRDefault="007C0097" w:rsidP="007C00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C0097">
              <w:rPr>
                <w:rFonts w:ascii="Calibri" w:eastAsia="Times New Roman" w:hAnsi="Calibri" w:cs="Times New Roman"/>
                <w:color w:val="000000"/>
                <w:lang w:eastAsia="ru-RU"/>
              </w:rPr>
              <w:t>464227800.71</w:t>
            </w:r>
          </w:p>
        </w:tc>
      </w:tr>
      <w:tr w:rsidR="007C0097" w:rsidRPr="007C0097" w14:paraId="2BCC466C" w14:textId="77777777" w:rsidTr="007C0097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C86BDAD" w14:textId="77777777" w:rsidR="007C0097" w:rsidRPr="007C0097" w:rsidRDefault="007C0097" w:rsidP="007C00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009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Минимальный 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8276EA3" w14:textId="77777777" w:rsidR="007C0097" w:rsidRPr="007C0097" w:rsidRDefault="007C0097" w:rsidP="007C00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C009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7C0097" w:rsidRPr="007C0097" w14:paraId="57AA8638" w14:textId="77777777" w:rsidTr="007C0097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6B66397" w14:textId="77777777" w:rsidR="007C0097" w:rsidRPr="007C0097" w:rsidRDefault="007C0097" w:rsidP="007C00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009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Минимальный размер собственных средств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178733" w14:textId="77777777" w:rsidR="007C0097" w:rsidRPr="007C0097" w:rsidRDefault="007C0097" w:rsidP="007C00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C0097">
              <w:rPr>
                <w:rFonts w:ascii="Calibri" w:eastAsia="Times New Roman" w:hAnsi="Calibri" w:cs="Times New Roman"/>
                <w:color w:val="000000"/>
                <w:lang w:eastAsia="ru-RU"/>
              </w:rPr>
              <w:t>80000000.00</w:t>
            </w:r>
          </w:p>
        </w:tc>
      </w:tr>
      <w:tr w:rsidR="007C0097" w:rsidRPr="007C0097" w14:paraId="5DC831EB" w14:textId="77777777" w:rsidTr="007C0097">
        <w:trPr>
          <w:trHeight w:val="765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3EBF241" w14:textId="77777777" w:rsidR="007C0097" w:rsidRPr="007C0097" w:rsidRDefault="007C0097" w:rsidP="007C00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009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Указание на соответствие размера собственных средств управляющей компании требованиям к минимальному размеру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B96E45" w14:textId="77777777" w:rsidR="007C0097" w:rsidRPr="007C0097" w:rsidRDefault="007C0097" w:rsidP="007C00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C0097">
              <w:rPr>
                <w:rFonts w:ascii="Calibri" w:eastAsia="Times New Roman" w:hAnsi="Calibri" w:cs="Times New Roman"/>
                <w:color w:val="000000"/>
                <w:lang w:eastAsia="ru-RU"/>
              </w:rPr>
              <w:t>соответствует</w:t>
            </w:r>
          </w:p>
        </w:tc>
      </w:tr>
    </w:tbl>
    <w:p w14:paraId="642FF0F1" w14:textId="77777777" w:rsidR="007C0097" w:rsidRDefault="007C0097"/>
    <w:p w14:paraId="1E3B2EF6" w14:textId="77777777" w:rsidR="007C0097" w:rsidRDefault="007C0097">
      <w:r>
        <w:t>Руководитель управляющей компании (лицо, исполняющее обязанности руководителя управляющей компании)                                                              А.А. Мордавченков</w:t>
      </w:r>
    </w:p>
    <w:sectPr w:rsidR="007C00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097"/>
    <w:rsid w:val="007C0097"/>
    <w:rsid w:val="00AD5013"/>
    <w:rsid w:val="00BF46A2"/>
    <w:rsid w:val="00F26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F1559"/>
  <w15:docId w15:val="{FAC8C97B-D53B-4D53-9E38-9BD91E6E1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00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8261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2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 Михаил</dc:creator>
  <cp:lastModifiedBy>Карасев Олег</cp:lastModifiedBy>
  <cp:revision>2</cp:revision>
  <dcterms:created xsi:type="dcterms:W3CDTF">2025-09-22T14:10:00Z</dcterms:created>
  <dcterms:modified xsi:type="dcterms:W3CDTF">2025-09-22T14:10:00Z</dcterms:modified>
</cp:coreProperties>
</file>