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54096539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3D254C91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7BCEB5D0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545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362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544,13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23917850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="0051006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10068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51006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510068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510068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0068" w:rsidRPr="006429B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510068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10068" w:rsidRPr="006429BD">
        <w:rPr>
          <w:rFonts w:ascii="Times New Roman" w:eastAsia="Times New Roman" w:hAnsi="Times New Roman"/>
          <w:sz w:val="24"/>
          <w:szCs w:val="24"/>
          <w:lang w:eastAsia="ru-RU"/>
        </w:rPr>
        <w:t>405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0068" w:rsidRPr="006429BD">
        <w:rPr>
          <w:rFonts w:ascii="Times New Roman" w:eastAsia="Times New Roman" w:hAnsi="Times New Roman"/>
          <w:sz w:val="24"/>
          <w:szCs w:val="24"/>
          <w:lang w:eastAsia="ru-RU"/>
        </w:rPr>
        <w:t>661</w:t>
      </w:r>
      <w:r w:rsidR="00510068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10068" w:rsidRPr="006429BD">
        <w:rPr>
          <w:rFonts w:ascii="Times New Roman" w:eastAsia="Times New Roman" w:hAnsi="Times New Roman"/>
          <w:sz w:val="24"/>
          <w:szCs w:val="24"/>
          <w:lang w:eastAsia="ru-RU"/>
        </w:rPr>
        <w:t>032,02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650423C5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1,89%</w:t>
      </w:r>
    </w:p>
    <w:p w14:paraId="4BE37B0A" w14:textId="3CDDEEBF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513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924,46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58FA8FA5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="0051006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10068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510068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510068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510068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0068" w:rsidRPr="006429BD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10068" w:rsidRPr="006429BD">
        <w:rPr>
          <w:rFonts w:ascii="Times New Roman" w:eastAsia="Times New Roman" w:hAnsi="Times New Roman"/>
          <w:sz w:val="24"/>
          <w:szCs w:val="24"/>
          <w:lang w:eastAsia="ru-RU"/>
        </w:rPr>
        <w:t>300</w:t>
      </w:r>
      <w:r w:rsidR="00510068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10068" w:rsidRPr="006429BD">
        <w:rPr>
          <w:rFonts w:ascii="Times New Roman" w:eastAsia="Times New Roman" w:hAnsi="Times New Roman"/>
          <w:sz w:val="24"/>
          <w:szCs w:val="24"/>
          <w:lang w:eastAsia="ru-RU"/>
        </w:rPr>
        <w:t>745,48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649D3449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1,89%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141EB028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r w:rsidR="0051006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3</cp:revision>
  <cp:lastPrinted>2026-01-12T09:44:00Z</cp:lastPrinted>
  <dcterms:created xsi:type="dcterms:W3CDTF">2026-10-21T10:58:00Z</dcterms:created>
  <dcterms:modified xsi:type="dcterms:W3CDTF">2026-10-21T11:02:00Z</dcterms:modified>
</cp:coreProperties>
</file>